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1C" w:rsidRPr="008B1965" w:rsidRDefault="00603B8D" w:rsidP="008B1965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-278765</wp:posOffset>
            </wp:positionV>
            <wp:extent cx="1112520" cy="1149350"/>
            <wp:effectExtent l="19050" t="0" r="0" b="0"/>
            <wp:wrapSquare wrapText="bothSides"/>
            <wp:docPr id="1" name="Picture 1" descr="Nino Gigilashvili-ს ფოტ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o Gigilashvili-ს ფოტო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458" t="15873" r="31757" b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275" w:rsidRPr="008B1965">
        <w:rPr>
          <w:b/>
          <w:sz w:val="48"/>
        </w:rPr>
        <w:t>CV</w:t>
      </w:r>
    </w:p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1736"/>
        <w:gridCol w:w="6129"/>
      </w:tblGrid>
      <w:tr w:rsidR="008C6275" w:rsidTr="00A9054A">
        <w:tc>
          <w:tcPr>
            <w:tcW w:w="3192" w:type="dxa"/>
          </w:tcPr>
          <w:p w:rsidR="008C6275" w:rsidRDefault="008C6275" w:rsidP="00B53224">
            <w:pPr>
              <w:spacing w:line="360" w:lineRule="auto"/>
            </w:pP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სახელი</w:t>
            </w:r>
            <w:proofErr w:type="spellEnd"/>
            <w:r w:rsidRPr="00D700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,  გვარი :                                                           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736" w:type="dxa"/>
          </w:tcPr>
          <w:p w:rsidR="008C6275" w:rsidRDefault="008C6275" w:rsidP="00B53224">
            <w:pPr>
              <w:spacing w:line="360" w:lineRule="auto"/>
              <w:jc w:val="right"/>
            </w:pPr>
          </w:p>
        </w:tc>
        <w:tc>
          <w:tcPr>
            <w:tcW w:w="6129" w:type="dxa"/>
          </w:tcPr>
          <w:p w:rsidR="008C6275" w:rsidRDefault="008C6275" w:rsidP="00B53224">
            <w:pPr>
              <w:spacing w:line="360" w:lineRule="auto"/>
              <w:jc w:val="both"/>
            </w:pP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ნინო  გიგილაშვილი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 w:rsidP="00B53224">
            <w:pPr>
              <w:spacing w:line="360" w:lineRule="auto"/>
            </w:pP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დაბადების</w:t>
            </w:r>
            <w:proofErr w:type="spellEnd"/>
            <w:r w:rsidRPr="00D700A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თარიღი</w:t>
            </w:r>
            <w:proofErr w:type="spellEnd"/>
            <w:r w:rsidRPr="00D700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:</w:t>
            </w:r>
            <w:r w:rsidRPr="00D700AE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736" w:type="dxa"/>
          </w:tcPr>
          <w:p w:rsidR="008C6275" w:rsidRDefault="008C6275" w:rsidP="00B53224">
            <w:pPr>
              <w:spacing w:line="360" w:lineRule="auto"/>
              <w:jc w:val="right"/>
            </w:pPr>
          </w:p>
        </w:tc>
        <w:tc>
          <w:tcPr>
            <w:tcW w:w="6129" w:type="dxa"/>
          </w:tcPr>
          <w:p w:rsidR="008C6275" w:rsidRDefault="008C6275" w:rsidP="00B53224">
            <w:pPr>
              <w:spacing w:line="360" w:lineRule="auto"/>
              <w:jc w:val="both"/>
            </w:pPr>
            <w:r w:rsidRPr="00D700AE">
              <w:rPr>
                <w:sz w:val="24"/>
                <w:szCs w:val="24"/>
              </w:rPr>
              <w:t xml:space="preserve">1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ივნისი</w:t>
            </w:r>
            <w:proofErr w:type="spellEnd"/>
            <w:r w:rsidRPr="00D700AE">
              <w:rPr>
                <w:sz w:val="24"/>
                <w:szCs w:val="24"/>
              </w:rPr>
              <w:t xml:space="preserve">,  1973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წელი</w:t>
            </w:r>
            <w:proofErr w:type="spellEnd"/>
          </w:p>
        </w:tc>
      </w:tr>
      <w:tr w:rsidR="008C6275" w:rsidTr="00A9054A">
        <w:tc>
          <w:tcPr>
            <w:tcW w:w="3192" w:type="dxa"/>
          </w:tcPr>
          <w:p w:rsidR="008C6275" w:rsidRDefault="008C6275" w:rsidP="00B53224">
            <w:pPr>
              <w:spacing w:line="360" w:lineRule="auto"/>
            </w:pPr>
            <w:r w:rsidRPr="00D700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მისამართი:                                                                       </w:t>
            </w:r>
          </w:p>
        </w:tc>
        <w:tc>
          <w:tcPr>
            <w:tcW w:w="1736" w:type="dxa"/>
          </w:tcPr>
          <w:p w:rsidR="008C6275" w:rsidRDefault="008C6275" w:rsidP="00B53224">
            <w:pPr>
              <w:spacing w:line="360" w:lineRule="auto"/>
              <w:jc w:val="right"/>
            </w:pPr>
          </w:p>
        </w:tc>
        <w:tc>
          <w:tcPr>
            <w:tcW w:w="6129" w:type="dxa"/>
          </w:tcPr>
          <w:p w:rsidR="008C6275" w:rsidRPr="008C6275" w:rsidRDefault="008C6275" w:rsidP="00B5322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ქ. თელავი, ლესელიძის  ქ.N  28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 w:rsidP="00B53224">
            <w:pPr>
              <w:spacing w:line="360" w:lineRule="auto"/>
            </w:pP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საკონტაქტო</w:t>
            </w:r>
            <w:proofErr w:type="spellEnd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r w:rsidRPr="00D700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კოორდინატები</w:t>
            </w:r>
            <w:proofErr w:type="spellEnd"/>
            <w:r w:rsidRPr="00D700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:</w:t>
            </w:r>
            <w:r w:rsidRPr="00D700AE"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736" w:type="dxa"/>
          </w:tcPr>
          <w:p w:rsidR="008C6275" w:rsidRDefault="008C6275" w:rsidP="00B53224">
            <w:pPr>
              <w:spacing w:line="360" w:lineRule="auto"/>
              <w:jc w:val="right"/>
            </w:pPr>
          </w:p>
        </w:tc>
        <w:tc>
          <w:tcPr>
            <w:tcW w:w="6129" w:type="dxa"/>
          </w:tcPr>
          <w:p w:rsidR="008C6275" w:rsidRPr="008C6275" w:rsidRDefault="008C6275" w:rsidP="00515305">
            <w:pPr>
              <w:spacing w:line="360" w:lineRule="auto"/>
              <w:rPr>
                <w:rFonts w:ascii="AcadMtavr" w:hAnsi="AcadMtavr"/>
                <w:sz w:val="24"/>
                <w:szCs w:val="24"/>
              </w:rPr>
            </w:pPr>
            <w:r w:rsidRPr="00D700AE">
              <w:rPr>
                <w:sz w:val="24"/>
                <w:szCs w:val="24"/>
              </w:rPr>
              <w:t xml:space="preserve">0(350) 23-00-07,  </w:t>
            </w:r>
            <w:r w:rsidR="00515305">
              <w:rPr>
                <w:sz w:val="24"/>
                <w:szCs w:val="24"/>
              </w:rPr>
              <w:t xml:space="preserve">        </w:t>
            </w:r>
            <w:r w:rsidRPr="00D700AE">
              <w:rPr>
                <w:sz w:val="24"/>
                <w:szCs w:val="24"/>
              </w:rPr>
              <w:t>5(68) 22-22-00</w:t>
            </w:r>
            <w:r w:rsidRPr="00D700AE">
              <w:rPr>
                <w:rFonts w:ascii="AcadMtavr" w:hAnsi="AcadMtavr"/>
                <w:sz w:val="24"/>
                <w:szCs w:val="24"/>
              </w:rPr>
              <w:t xml:space="preserve">                           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</w:t>
            </w:r>
            <w:r w:rsidRPr="00D700AE">
              <w:rPr>
                <w:rFonts w:ascii="Sylfaen" w:hAnsi="Sylfaen"/>
                <w:sz w:val="24"/>
                <w:szCs w:val="24"/>
              </w:rPr>
              <w:t xml:space="preserve">                       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D700AE">
              <w:rPr>
                <w:color w:val="000000"/>
                <w:sz w:val="24"/>
                <w:szCs w:val="24"/>
              </w:rPr>
              <w:t>E-mail</w:t>
            </w:r>
            <w:r w:rsidRPr="00D700AE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D700AE">
              <w:rPr>
                <w:rFonts w:ascii="Sylfaen" w:hAnsi="Sylfaen"/>
                <w:color w:val="000000"/>
                <w:sz w:val="24"/>
                <w:szCs w:val="24"/>
              </w:rPr>
              <w:t>nino.gigilashvili</w:t>
            </w:r>
            <w:r w:rsidRPr="00D700AE">
              <w:rPr>
                <w:color w:val="000000"/>
                <w:sz w:val="24"/>
                <w:szCs w:val="24"/>
              </w:rPr>
              <w:t>@tesau.edu.ge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 w:rsidP="00B53224">
            <w:pPr>
              <w:spacing w:line="480" w:lineRule="auto"/>
            </w:pP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ოჯახური</w:t>
            </w:r>
            <w:proofErr w:type="spellEnd"/>
            <w:r w:rsidRPr="00D700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მდგომარეობა</w:t>
            </w:r>
            <w:proofErr w:type="spellEnd"/>
            <w:r w:rsidRPr="00D700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:</w:t>
            </w:r>
            <w:r w:rsidRPr="00D700AE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36" w:type="dxa"/>
          </w:tcPr>
          <w:p w:rsidR="008C6275" w:rsidRDefault="008C6275" w:rsidP="00B53224">
            <w:pPr>
              <w:spacing w:line="480" w:lineRule="auto"/>
              <w:jc w:val="right"/>
            </w:pPr>
          </w:p>
        </w:tc>
        <w:tc>
          <w:tcPr>
            <w:tcW w:w="6129" w:type="dxa"/>
          </w:tcPr>
          <w:p w:rsidR="008C6275" w:rsidRPr="008C6275" w:rsidRDefault="008C6275" w:rsidP="00B53224">
            <w:pPr>
              <w:spacing w:line="480" w:lineRule="auto"/>
              <w:jc w:val="both"/>
              <w:rPr>
                <w:rFonts w:ascii="AcadMtavr" w:hAnsi="AcadMtavr"/>
                <w:sz w:val="24"/>
                <w:szCs w:val="24"/>
              </w:rPr>
            </w:pP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დაოჯახებული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D700AE">
              <w:rPr>
                <w:rFonts w:ascii="AcadMtavr" w:hAnsi="AcadMtavr"/>
                <w:sz w:val="24"/>
                <w:szCs w:val="24"/>
              </w:rPr>
              <w:t xml:space="preserve">  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ეუღლე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ერთი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შვილი</w:t>
            </w:r>
            <w:proofErr w:type="spellEnd"/>
          </w:p>
        </w:tc>
      </w:tr>
      <w:tr w:rsidR="008C6275" w:rsidTr="00A9054A">
        <w:tc>
          <w:tcPr>
            <w:tcW w:w="3192" w:type="dxa"/>
          </w:tcPr>
          <w:p w:rsidR="008C6275" w:rsidRDefault="008C6275" w:rsidP="00B53224">
            <w:pPr>
              <w:spacing w:line="480" w:lineRule="auto"/>
            </w:pP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განათლება</w:t>
            </w:r>
            <w:proofErr w:type="spellEnd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:</w:t>
            </w:r>
            <w:r w:rsidRPr="00D700AE">
              <w:rPr>
                <w:b/>
                <w:sz w:val="24"/>
                <w:szCs w:val="24"/>
              </w:rPr>
              <w:t xml:space="preserve">                                       </w:t>
            </w:r>
            <w:r w:rsidRPr="00D700AE">
              <w:rPr>
                <w:rFonts w:ascii="AcadMtavr" w:hAnsi="AcadMtavr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36" w:type="dxa"/>
          </w:tcPr>
          <w:p w:rsidR="008C6275" w:rsidRDefault="008C6275" w:rsidP="00B53224">
            <w:pPr>
              <w:spacing w:line="480" w:lineRule="auto"/>
              <w:jc w:val="both"/>
            </w:pPr>
            <w:r w:rsidRPr="00D700AE">
              <w:rPr>
                <w:rFonts w:ascii="AcadMtavr" w:hAnsi="AcadMtavr"/>
                <w:sz w:val="24"/>
                <w:szCs w:val="24"/>
              </w:rPr>
              <w:t>1980-1990</w:t>
            </w:r>
            <w:r w:rsidR="00613040">
              <w:rPr>
                <w:rFonts w:ascii="AcadMtavr" w:hAnsi="AcadMtavr"/>
                <w:sz w:val="24"/>
                <w:szCs w:val="24"/>
              </w:rPr>
              <w:t>w.w.</w:t>
            </w:r>
            <w:r w:rsidRPr="00D700AE">
              <w:rPr>
                <w:rFonts w:ascii="AcadMtavr" w:hAnsi="AcadMtavr"/>
                <w:sz w:val="24"/>
                <w:szCs w:val="24"/>
              </w:rPr>
              <w:t xml:space="preserve">  </w:t>
            </w:r>
          </w:p>
        </w:tc>
        <w:tc>
          <w:tcPr>
            <w:tcW w:w="6129" w:type="dxa"/>
          </w:tcPr>
          <w:p w:rsidR="008C6275" w:rsidRPr="008D1B22" w:rsidRDefault="008C6275" w:rsidP="00B53224">
            <w:pPr>
              <w:spacing w:line="480" w:lineRule="auto"/>
              <w:jc w:val="both"/>
              <w:rPr>
                <w:rFonts w:ascii="AcadMtavr" w:hAnsi="AcadMtavr"/>
                <w:sz w:val="24"/>
                <w:szCs w:val="24"/>
              </w:rPr>
            </w:pPr>
            <w:proofErr w:type="spellStart"/>
            <w:proofErr w:type="gramStart"/>
            <w:r w:rsidRPr="00D700AE">
              <w:rPr>
                <w:rFonts w:ascii="Sylfaen" w:hAnsi="Sylfaen" w:cs="Sylfaen"/>
                <w:sz w:val="24"/>
                <w:szCs w:val="24"/>
              </w:rPr>
              <w:t>ქ</w:t>
            </w:r>
            <w:r w:rsidRPr="00D700AE">
              <w:rPr>
                <w:sz w:val="24"/>
                <w:szCs w:val="24"/>
              </w:rPr>
              <w:t>.</w:t>
            </w:r>
            <w:r w:rsidRPr="00D700AE">
              <w:rPr>
                <w:rFonts w:ascii="Sylfaen" w:hAnsi="Sylfaen" w:cs="Sylfaen"/>
                <w:sz w:val="24"/>
                <w:szCs w:val="24"/>
              </w:rPr>
              <w:t>თელავის</w:t>
            </w:r>
            <w:proofErr w:type="spellEnd"/>
            <w:proofErr w:type="gramEnd"/>
            <w:r w:rsidRPr="00D700AE">
              <w:rPr>
                <w:sz w:val="24"/>
                <w:szCs w:val="24"/>
              </w:rPr>
              <w:t xml:space="preserve"> </w:t>
            </w:r>
            <w:r w:rsidRPr="00D700AE">
              <w:rPr>
                <w:rFonts w:ascii="Sylfaen" w:hAnsi="Sylfaen" w:cs="Sylfaen"/>
                <w:sz w:val="24"/>
                <w:szCs w:val="24"/>
              </w:rPr>
              <w:t>რ</w:t>
            </w:r>
            <w:r w:rsidRPr="00D700AE">
              <w:rPr>
                <w:sz w:val="24"/>
                <w:szCs w:val="24"/>
              </w:rPr>
              <w:t>-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ნის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სოფ</w:t>
            </w:r>
            <w:proofErr w:type="spellEnd"/>
            <w:r w:rsidRPr="00D700A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700AE">
              <w:rPr>
                <w:rFonts w:ascii="Sylfaen" w:hAnsi="Sylfaen" w:cs="Sylfaen"/>
                <w:sz w:val="24"/>
                <w:szCs w:val="24"/>
              </w:rPr>
              <w:t>იყალთოს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საშ</w:t>
            </w:r>
            <w:proofErr w:type="spellEnd"/>
            <w:proofErr w:type="gramEnd"/>
            <w:r w:rsidRPr="00D700A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700AE">
              <w:rPr>
                <w:rFonts w:ascii="Sylfaen" w:hAnsi="Sylfaen" w:cs="Sylfaen"/>
                <w:sz w:val="24"/>
                <w:szCs w:val="24"/>
              </w:rPr>
              <w:t>სკოლა</w:t>
            </w:r>
            <w:proofErr w:type="spellEnd"/>
            <w:proofErr w:type="gramEnd"/>
            <w:r w:rsidRPr="00D700AE">
              <w:rPr>
                <w:sz w:val="24"/>
                <w:szCs w:val="24"/>
              </w:rPr>
              <w:t>.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Default="008C6275" w:rsidP="00613040">
            <w:pPr>
              <w:jc w:val="both"/>
            </w:pPr>
            <w:r w:rsidRPr="00D700AE">
              <w:rPr>
                <w:sz w:val="24"/>
                <w:szCs w:val="24"/>
              </w:rPr>
              <w:t>1991-1996</w:t>
            </w:r>
            <w:r w:rsidR="00613040">
              <w:rPr>
                <w:rFonts w:ascii="Sylfaen" w:hAnsi="Sylfaen"/>
                <w:sz w:val="24"/>
                <w:szCs w:val="24"/>
                <w:lang w:val="ka-GE"/>
              </w:rPr>
              <w:t xml:space="preserve"> წ.წ</w:t>
            </w:r>
            <w:r w:rsidR="00613040">
              <w:rPr>
                <w:sz w:val="24"/>
                <w:szCs w:val="24"/>
              </w:rPr>
              <w:t>.</w:t>
            </w:r>
            <w:r w:rsidRPr="00D700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129" w:type="dxa"/>
          </w:tcPr>
          <w:p w:rsidR="008C6275" w:rsidRPr="008E089F" w:rsidRDefault="008C6275" w:rsidP="008D1B22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</w:rPr>
            </w:pPr>
            <w:r w:rsidRPr="00D700AE">
              <w:rPr>
                <w:rFonts w:ascii="Sylfaen" w:hAnsi="Sylfaen" w:cs="Sylfaen"/>
                <w:sz w:val="24"/>
                <w:szCs w:val="24"/>
              </w:rPr>
              <w:t>ქ</w:t>
            </w:r>
            <w:r w:rsidRPr="00D700AE">
              <w:rPr>
                <w:sz w:val="24"/>
                <w:szCs w:val="24"/>
              </w:rPr>
              <w:t xml:space="preserve">.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თელავის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r w:rsidRPr="00D700AE">
              <w:rPr>
                <w:rFonts w:ascii="Sylfaen" w:hAnsi="Sylfaen" w:cs="Sylfaen"/>
                <w:sz w:val="24"/>
                <w:szCs w:val="24"/>
              </w:rPr>
              <w:t>ი</w:t>
            </w:r>
            <w:r w:rsidRPr="00D700AE">
              <w:rPr>
                <w:sz w:val="24"/>
                <w:szCs w:val="24"/>
              </w:rPr>
              <w:t xml:space="preserve">.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გოგებაშვილის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სახელობის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თელავის</w:t>
            </w:r>
            <w:proofErr w:type="spellEnd"/>
            <w:r w:rsidRPr="00D700AE">
              <w:rPr>
                <w:sz w:val="24"/>
                <w:szCs w:val="24"/>
              </w:rPr>
              <w:t xml:space="preserve"> 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პედაგოგიური</w:t>
            </w:r>
            <w:proofErr w:type="spellEnd"/>
            <w:r w:rsidRPr="00D700AE">
              <w:rPr>
                <w:sz w:val="24"/>
                <w:szCs w:val="24"/>
              </w:rPr>
              <w:t xml:space="preserve"> 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ინსტიტუტი</w:t>
            </w:r>
            <w:proofErr w:type="spellEnd"/>
            <w:r w:rsidRPr="00D700AE">
              <w:rPr>
                <w:sz w:val="24"/>
                <w:szCs w:val="24"/>
              </w:rPr>
              <w:t>,</w:t>
            </w:r>
            <w:r w:rsidR="008E089F">
              <w:rPr>
                <w:rFonts w:ascii="AcadMtavr" w:hAnsi="AcadMtavr"/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პედაგოგიკა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</w:rPr>
              <w:t xml:space="preserve"> -</w:t>
            </w:r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ფსიქოლოგიის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სპეციალობით</w:t>
            </w:r>
            <w:proofErr w:type="spellEnd"/>
            <w:r w:rsidR="008E089F">
              <w:rPr>
                <w:sz w:val="24"/>
                <w:szCs w:val="24"/>
              </w:rPr>
              <w:t xml:space="preserve"> </w:t>
            </w:r>
            <w:r w:rsidRPr="00D700AE">
              <w:rPr>
                <w:rFonts w:ascii="AcadMtavr" w:hAnsi="AcadMtavr"/>
                <w:sz w:val="24"/>
                <w:szCs w:val="24"/>
              </w:rPr>
              <w:t>(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წარჩინებით</w:t>
            </w:r>
            <w:proofErr w:type="spellEnd"/>
            <w:r w:rsidRPr="00D700AE">
              <w:rPr>
                <w:sz w:val="24"/>
                <w:szCs w:val="24"/>
              </w:rPr>
              <w:t xml:space="preserve">)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დიპლომი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r w:rsidR="00B53224">
              <w:rPr>
                <w:rFonts w:ascii="Sylfaen" w:hAnsi="Sylfaen" w:cs="Sylfaen"/>
                <w:sz w:val="24"/>
                <w:szCs w:val="24"/>
              </w:rPr>
              <w:t>UA</w:t>
            </w:r>
            <w:r w:rsidRPr="00D700AE">
              <w:rPr>
                <w:sz w:val="24"/>
                <w:szCs w:val="24"/>
              </w:rPr>
              <w:t xml:space="preserve">  000293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8C6275"/>
          <w:p w:rsidR="00C26799" w:rsidRDefault="00C26799"/>
          <w:p w:rsidR="00C26799" w:rsidRDefault="00C26799"/>
          <w:p w:rsidR="00C26799" w:rsidRDefault="00C26799"/>
          <w:p w:rsidR="00C26799" w:rsidRDefault="00C26799"/>
          <w:p w:rsidR="00C26799" w:rsidRDefault="00C26799"/>
          <w:p w:rsidR="00C26799" w:rsidRDefault="00C26799"/>
          <w:p w:rsidR="00C26799" w:rsidRDefault="00C26799">
            <w:r>
              <w:t xml:space="preserve">                                                2017</w:t>
            </w:r>
            <w:r>
              <w:rPr>
                <w:rFonts w:ascii="Sylfaen" w:hAnsi="Sylfaen"/>
                <w:lang w:val="ka-GE"/>
              </w:rPr>
              <w:t>წ</w:t>
            </w:r>
            <w:r>
              <w:t xml:space="preserve">                                          </w:t>
            </w:r>
          </w:p>
        </w:tc>
        <w:tc>
          <w:tcPr>
            <w:tcW w:w="1736" w:type="dxa"/>
          </w:tcPr>
          <w:p w:rsidR="008C6275" w:rsidRDefault="00613040" w:rsidP="00613040">
            <w:pPr>
              <w:jc w:val="right"/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2014 -2017წ.წ.</w:t>
            </w:r>
            <w:r w:rsidR="00095A44"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</w:p>
        </w:tc>
        <w:tc>
          <w:tcPr>
            <w:tcW w:w="6129" w:type="dxa"/>
          </w:tcPr>
          <w:p w:rsidR="00F53CBB" w:rsidRDefault="00095A44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იაკობ  გოგებაშვილის  სახელობის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თელავის  სახელმწიფო  უნივერსიტეტის  განათლების მეცნიერებათა  ფაკულტეტის  განათლების  მე</w:t>
            </w:r>
            <w:proofErr w:type="spellStart"/>
            <w:r w:rsidRPr="00D700AE">
              <w:rPr>
                <w:rFonts w:ascii="Sylfaen" w:hAnsi="Sylfaen"/>
                <w:sz w:val="24"/>
                <w:szCs w:val="24"/>
              </w:rPr>
              <w:t>ცნიერებებ</w:t>
            </w:r>
            <w:proofErr w:type="spellEnd"/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ის</w:t>
            </w:r>
            <w:r w:rsidR="00FE61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დოქტორანტი.</w:t>
            </w:r>
          </w:p>
          <w:p w:rsidR="00C26799" w:rsidRPr="00C26799" w:rsidRDefault="00C26799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F53CBB" w:rsidRDefault="00F53CBB" w:rsidP="008D1B22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მეცნიერებათა დოქტორი</w:t>
            </w:r>
            <w:r w:rsidR="00BC2F68">
              <w:rPr>
                <w:rFonts w:ascii="Sylfaen" w:hAnsi="Sylfaen"/>
                <w:sz w:val="24"/>
                <w:szCs w:val="24"/>
                <w:lang w:val="ka-GE"/>
              </w:rPr>
              <w:t xml:space="preserve"> (განათლების მეცნიერებები).</w:t>
            </w:r>
            <w:proofErr w:type="spellStart"/>
            <w:r w:rsidR="00BC2F68" w:rsidRPr="00D700AE">
              <w:rPr>
                <w:rFonts w:ascii="Sylfaen" w:hAnsi="Sylfaen" w:cs="Sylfaen"/>
                <w:sz w:val="24"/>
                <w:szCs w:val="24"/>
              </w:rPr>
              <w:t>დიპლომი</w:t>
            </w:r>
            <w:proofErr w:type="spellEnd"/>
            <w:r w:rsidR="00BC2F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C26799">
              <w:rPr>
                <w:rFonts w:ascii="Sylfaen" w:hAnsi="Sylfaen" w:cs="Sylfaen"/>
                <w:sz w:val="24"/>
                <w:szCs w:val="24"/>
              </w:rPr>
              <w:t xml:space="preserve"> # 000071</w:t>
            </w:r>
          </w:p>
          <w:p w:rsidR="00C26799" w:rsidRPr="00C26799" w:rsidRDefault="00C26799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C6275" w:rsidTr="00A9054A">
        <w:tc>
          <w:tcPr>
            <w:tcW w:w="3192" w:type="dxa"/>
          </w:tcPr>
          <w:p w:rsidR="008C6275" w:rsidRDefault="00FE6196"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სამუშაო</w:t>
            </w:r>
            <w:proofErr w:type="spellEnd"/>
            <w:r w:rsidRPr="00D700AE">
              <w:rPr>
                <w:b/>
                <w:sz w:val="24"/>
                <w:szCs w:val="24"/>
              </w:rPr>
              <w:t xml:space="preserve"> </w:t>
            </w:r>
            <w:r w:rsidRPr="00D700A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b/>
                <w:sz w:val="24"/>
                <w:szCs w:val="24"/>
              </w:rPr>
              <w:t>გამოცდილება</w:t>
            </w:r>
            <w:proofErr w:type="spellEnd"/>
            <w:r w:rsidRPr="00D700AE"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1736" w:type="dxa"/>
          </w:tcPr>
          <w:p w:rsidR="008C6275" w:rsidRPr="00613040" w:rsidRDefault="00195479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2015-2017</w:t>
            </w:r>
            <w:r w:rsidR="00613040">
              <w:rPr>
                <w:rFonts w:ascii="Sylfaen" w:hAnsi="Sylfaen"/>
                <w:lang w:val="ka-GE"/>
              </w:rPr>
              <w:t xml:space="preserve"> წ.წ.</w:t>
            </w:r>
          </w:p>
        </w:tc>
        <w:tc>
          <w:tcPr>
            <w:tcW w:w="6129" w:type="dxa"/>
          </w:tcPr>
          <w:p w:rsidR="008C6275" w:rsidRDefault="00FC2C09" w:rsidP="008D1B22">
            <w:pPr>
              <w:spacing w:line="276" w:lineRule="auto"/>
              <w:jc w:val="both"/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იაკობ  გოგებაშვილის  სახელობის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თელავის  სახელმწიფო  უნივერსიტეტის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ხარისხის  უზრუნველყოფის  სამსახურის  საგამოცდო  ცენტრის   ხელმძღვანელი.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613040" w:rsidRDefault="009E5298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2015-2017</w:t>
            </w:r>
            <w:r w:rsidR="00613040">
              <w:rPr>
                <w:rFonts w:ascii="Sylfaen" w:hAnsi="Sylfaen"/>
                <w:lang w:val="ka-GE"/>
              </w:rPr>
              <w:t xml:space="preserve"> წ.წ.</w:t>
            </w:r>
          </w:p>
        </w:tc>
        <w:tc>
          <w:tcPr>
            <w:tcW w:w="6129" w:type="dxa"/>
          </w:tcPr>
          <w:p w:rsidR="009E5298" w:rsidRPr="00D700AE" w:rsidRDefault="009E5298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იაკობ  გოგებაშვილის  სახელობის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თელავის  სახელმწიფო  უნივერსიტეტის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განათლების  მეცნიერებათა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ფაკულტეტზე, პროფესიულ  მოდულურ  პროგრამებზე  კომუნიკაციის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პიროვნული და  ინტერპერსონალური უნარების,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დაკვირვება  და შეფასების, სააღმზრდელო  გარემოს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და სააღმზრდელო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პროცესის  მოდულების პედაგოგი.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587394" w:rsidRDefault="003F0B6E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2014-2015</w:t>
            </w:r>
            <w:r w:rsidR="00587394">
              <w:rPr>
                <w:rFonts w:ascii="Sylfaen" w:hAnsi="Sylfaen"/>
                <w:lang w:val="ka-GE"/>
              </w:rPr>
              <w:t xml:space="preserve"> წ.წ.</w:t>
            </w:r>
          </w:p>
        </w:tc>
        <w:tc>
          <w:tcPr>
            <w:tcW w:w="6129" w:type="dxa"/>
          </w:tcPr>
          <w:p w:rsidR="008C6275" w:rsidRDefault="003F0B6E" w:rsidP="008D1B22">
            <w:pPr>
              <w:jc w:val="both"/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იაკობ  გოგებაშვილის  სახელობის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თელავის  სახელმწიფო  უნივერსიტეტის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პროფესიული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პროგრამების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კოორდინატორ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Pr="00D700AE">
              <w:rPr>
                <w:sz w:val="24"/>
                <w:szCs w:val="24"/>
              </w:rPr>
              <w:t>.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587394" w:rsidRDefault="003F0B6E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2007-2017</w:t>
            </w:r>
            <w:r w:rsidR="00587394">
              <w:rPr>
                <w:rFonts w:ascii="Sylfaen" w:hAnsi="Sylfaen"/>
                <w:lang w:val="ka-GE"/>
              </w:rPr>
              <w:t xml:space="preserve"> წ.წ.</w:t>
            </w:r>
          </w:p>
        </w:tc>
        <w:tc>
          <w:tcPr>
            <w:tcW w:w="6129" w:type="dxa"/>
          </w:tcPr>
          <w:p w:rsidR="008C6275" w:rsidRDefault="003F0B6E" w:rsidP="008D1B22">
            <w:pPr>
              <w:spacing w:line="276" w:lineRule="auto"/>
              <w:jc w:val="both"/>
            </w:pPr>
            <w:r w:rsidRPr="00D700AE">
              <w:rPr>
                <w:rFonts w:ascii="Sylfaen" w:hAnsi="Sylfaen" w:cs="Sylfaen"/>
                <w:sz w:val="24"/>
                <w:szCs w:val="24"/>
              </w:rPr>
              <w:t>ი</w:t>
            </w:r>
            <w:r w:rsidRPr="00D700AE">
              <w:rPr>
                <w:sz w:val="24"/>
                <w:szCs w:val="24"/>
              </w:rPr>
              <w:t xml:space="preserve">.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გოგებაშვილის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სახ</w:t>
            </w:r>
            <w:r w:rsidRPr="00D700AE">
              <w:rPr>
                <w:sz w:val="24"/>
                <w:szCs w:val="24"/>
              </w:rPr>
              <w:t>.</w:t>
            </w:r>
            <w:r w:rsidRPr="00D700AE">
              <w:rPr>
                <w:rFonts w:ascii="Sylfaen" w:hAnsi="Sylfaen" w:cs="Sylfaen"/>
                <w:sz w:val="24"/>
                <w:szCs w:val="24"/>
              </w:rPr>
              <w:t>თელავის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სახელმწიფო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უნივერსიტეტში</w:t>
            </w:r>
            <w:proofErr w:type="spellEnd"/>
            <w:r w:rsidRPr="00D700AE">
              <w:rPr>
                <w:sz w:val="24"/>
                <w:szCs w:val="24"/>
              </w:rPr>
              <w:t>,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სოციალურ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მეცნიერებათა</w:t>
            </w:r>
            <w:proofErr w:type="spellEnd"/>
            <w:r w:rsidRPr="00D700AE">
              <w:rPr>
                <w:sz w:val="24"/>
                <w:szCs w:val="24"/>
              </w:rPr>
              <w:t>,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ბიზნესისა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სამართლის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ფაკულტეტის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დეკანის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587394" w:rsidRDefault="00A84DC5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2002-2017</w:t>
            </w:r>
            <w:r w:rsidR="00587394">
              <w:rPr>
                <w:rFonts w:ascii="Sylfaen" w:hAnsi="Sylfaen"/>
                <w:lang w:val="ka-GE"/>
              </w:rPr>
              <w:t xml:space="preserve"> წ.წ. </w:t>
            </w:r>
          </w:p>
        </w:tc>
        <w:tc>
          <w:tcPr>
            <w:tcW w:w="6129" w:type="dxa"/>
          </w:tcPr>
          <w:p w:rsidR="008C6275" w:rsidRDefault="00A84DC5" w:rsidP="008D1B22">
            <w:pPr>
              <w:spacing w:line="276" w:lineRule="auto"/>
              <w:jc w:val="both"/>
            </w:pP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D700AE">
              <w:rPr>
                <w:rFonts w:ascii="AcadNusx" w:hAnsi="AcadNusx"/>
                <w:sz w:val="24"/>
                <w:szCs w:val="24"/>
              </w:rPr>
              <w:t>,,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წითელი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ჯვრის</w:t>
            </w:r>
            <w:proofErr w:type="spellEnd"/>
            <w:r w:rsidRPr="00D700AE">
              <w:rPr>
                <w:sz w:val="24"/>
                <w:szCs w:val="24"/>
              </w:rPr>
              <w:t xml:space="preserve">”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საზოგადოების</w:t>
            </w:r>
            <w:proofErr w:type="spellEnd"/>
            <w:r w:rsidRPr="00D700AE">
              <w:rPr>
                <w:sz w:val="24"/>
                <w:szCs w:val="24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თელავის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</w:rPr>
              <w:t xml:space="preserve"> 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ფილიალის</w:t>
            </w:r>
            <w:proofErr w:type="spellEnd"/>
            <w:r w:rsidRPr="00D700AE">
              <w:rPr>
                <w:sz w:val="24"/>
                <w:szCs w:val="24"/>
              </w:rPr>
              <w:t xml:space="preserve">  </w:t>
            </w:r>
            <w:r w:rsidRPr="00D700AE">
              <w:rPr>
                <w:rFonts w:ascii="Sylfaen" w:hAnsi="Sylfaen" w:cs="Sylfaen"/>
                <w:sz w:val="24"/>
                <w:szCs w:val="24"/>
              </w:rPr>
              <w:t>ა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დგილობრივი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კოორდინატორი</w:t>
            </w:r>
          </w:p>
        </w:tc>
      </w:tr>
      <w:tr w:rsidR="008C6275" w:rsidTr="00A9054A">
        <w:tc>
          <w:tcPr>
            <w:tcW w:w="3192" w:type="dxa"/>
          </w:tcPr>
          <w:p w:rsidR="008C6275" w:rsidRDefault="000100A3">
            <w:r w:rsidRPr="00D700A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სამეცნიერო  გამოცდილება:    </w:t>
            </w:r>
          </w:p>
        </w:tc>
        <w:tc>
          <w:tcPr>
            <w:tcW w:w="1736" w:type="dxa"/>
          </w:tcPr>
          <w:p w:rsidR="008C6275" w:rsidRPr="000100A3" w:rsidRDefault="000100A3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2017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0100A3" w:rsidRPr="00D700AE" w:rsidRDefault="000100A3" w:rsidP="008D1B22">
            <w:pPr>
              <w:jc w:val="both"/>
              <w:rPr>
                <w:rFonts w:ascii="Sylfaen" w:hAnsi="Sylfaen" w:cs="Helvetica"/>
                <w:sz w:val="24"/>
                <w:szCs w:val="24"/>
                <w:lang w:val="ka-GE"/>
              </w:rPr>
            </w:pP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>ოქტომბერი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0100A3">
              <w:rPr>
                <w:rFonts w:ascii="Sylfaen" w:hAnsi="Sylfaen"/>
                <w:sz w:val="24"/>
                <w:szCs w:val="24"/>
                <w:lang w:val="ka-GE"/>
              </w:rPr>
              <w:t>კიევი, საერთაშორისო კონფერენცია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თემა</w:t>
            </w:r>
            <w:r w:rsidRPr="000100A3">
              <w:rPr>
                <w:sz w:val="24"/>
                <w:szCs w:val="24"/>
                <w:lang w:val="ka-GE"/>
              </w:rPr>
              <w:t xml:space="preserve"> -</w:t>
            </w:r>
            <w:r w:rsidRPr="000100A3">
              <w:rPr>
                <w:sz w:val="24"/>
                <w:szCs w:val="24"/>
              </w:rPr>
              <w:t xml:space="preserve"> </w:t>
            </w:r>
            <w:r w:rsidRPr="000100A3">
              <w:rPr>
                <w:rFonts w:ascii="Sylfaen" w:hAnsi="Sylfaen"/>
                <w:sz w:val="24"/>
                <w:szCs w:val="24"/>
                <w:lang w:val="ka-GE"/>
              </w:rPr>
              <w:t>,,</w:t>
            </w: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>იაკობ</w:t>
            </w:r>
            <w:r w:rsidRPr="000100A3">
              <w:rPr>
                <w:sz w:val="24"/>
                <w:szCs w:val="24"/>
                <w:lang w:val="ka-GE"/>
              </w:rPr>
              <w:t xml:space="preserve"> </w:t>
            </w:r>
            <w:r w:rsidRPr="000100A3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>გოგებაშვილის</w:t>
            </w:r>
            <w:r w:rsidRPr="000100A3">
              <w:rPr>
                <w:sz w:val="24"/>
                <w:szCs w:val="24"/>
                <w:lang w:val="ka-GE"/>
              </w:rPr>
              <w:t xml:space="preserve"> </w:t>
            </w:r>
            <w:r w:rsidRPr="000100A3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>სახელობის</w:t>
            </w:r>
            <w:r w:rsidRPr="000100A3">
              <w:rPr>
                <w:sz w:val="24"/>
                <w:szCs w:val="24"/>
                <w:lang w:val="ka-GE"/>
              </w:rPr>
              <w:t xml:space="preserve">  </w:t>
            </w: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>თელავის</w:t>
            </w:r>
            <w:r>
              <w:rPr>
                <w:rFonts w:ascii="Sylfaen" w:hAnsi="Sylfaen" w:cs="Helvetica"/>
                <w:sz w:val="24"/>
                <w:szCs w:val="24"/>
                <w:lang w:val="ka-GE"/>
              </w:rPr>
              <w:t xml:space="preserve"> </w:t>
            </w:r>
            <w:r w:rsidRPr="000100A3">
              <w:rPr>
                <w:rFonts w:ascii="Sylfaen" w:hAnsi="Sylfaen" w:cs="Helvetica"/>
                <w:sz w:val="24"/>
                <w:szCs w:val="24"/>
                <w:lang w:val="ka-GE"/>
              </w:rPr>
              <w:t>სახელმწიფო</w:t>
            </w:r>
            <w:r w:rsidRPr="000100A3">
              <w:rPr>
                <w:rFonts w:cs="Helvetica"/>
                <w:sz w:val="24"/>
                <w:szCs w:val="24"/>
                <w:lang w:val="ka-GE"/>
              </w:rPr>
              <w:t xml:space="preserve">  </w:t>
            </w:r>
            <w:r w:rsidRPr="000100A3">
              <w:rPr>
                <w:rFonts w:ascii="Sylfaen" w:hAnsi="Sylfaen" w:cs="Sylfaen"/>
                <w:sz w:val="24"/>
                <w:szCs w:val="24"/>
                <w:lang w:val="ka-GE"/>
              </w:rPr>
              <w:t>უნივ</w:t>
            </w:r>
            <w:proofErr w:type="spellStart"/>
            <w:r w:rsidRPr="000100A3">
              <w:rPr>
                <w:rFonts w:ascii="Sylfaen" w:hAnsi="Sylfaen" w:cs="Sylfaen"/>
                <w:sz w:val="24"/>
                <w:szCs w:val="24"/>
              </w:rPr>
              <w:t>ერსიტეტის</w:t>
            </w:r>
            <w:proofErr w:type="spellEnd"/>
            <w:r w:rsidRPr="000100A3">
              <w:rPr>
                <w:rFonts w:cs="Helvetica"/>
                <w:sz w:val="24"/>
                <w:szCs w:val="24"/>
              </w:rPr>
              <w:t xml:space="preserve"> </w:t>
            </w:r>
            <w:r w:rsidRPr="000100A3">
              <w:rPr>
                <w:rFonts w:ascii="Sylfaen" w:hAnsi="Sylfaen" w:cs="Helvetica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0100A3">
              <w:rPr>
                <w:rFonts w:ascii="Sylfaen" w:hAnsi="Sylfaen" w:cs="Sylfaen"/>
                <w:sz w:val="24"/>
                <w:szCs w:val="24"/>
              </w:rPr>
              <w:t>ლექტორთა</w:t>
            </w:r>
            <w:proofErr w:type="spellEnd"/>
            <w:r w:rsidRPr="000100A3">
              <w:rPr>
                <w:rFonts w:cs="Helvetica"/>
                <w:sz w:val="24"/>
                <w:szCs w:val="24"/>
              </w:rPr>
              <w:t xml:space="preserve"> </w:t>
            </w:r>
            <w:r w:rsidRPr="000100A3">
              <w:rPr>
                <w:rFonts w:ascii="Sylfaen" w:hAnsi="Sylfaen" w:cs="Helvetica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0100A3">
              <w:rPr>
                <w:rFonts w:ascii="Sylfaen" w:hAnsi="Sylfaen" w:cs="Sylfaen"/>
                <w:sz w:val="24"/>
                <w:szCs w:val="24"/>
              </w:rPr>
              <w:t>შეხედულების</w:t>
            </w:r>
            <w:proofErr w:type="spellEnd"/>
            <w:r w:rsidRPr="000100A3">
              <w:rPr>
                <w:rFonts w:cs="Helvetica"/>
                <w:sz w:val="24"/>
                <w:szCs w:val="24"/>
              </w:rPr>
              <w:t xml:space="preserve"> </w:t>
            </w:r>
            <w:r w:rsidRPr="000100A3">
              <w:rPr>
                <w:rFonts w:cs="Helvetica"/>
                <w:sz w:val="24"/>
                <w:szCs w:val="24"/>
                <w:lang w:val="ka-GE"/>
              </w:rPr>
              <w:t xml:space="preserve"> </w:t>
            </w:r>
            <w:r w:rsidR="008D1B22">
              <w:rPr>
                <w:rFonts w:ascii="Sylfaen" w:hAnsi="Sylfaen" w:cs="Helvetica"/>
                <w:sz w:val="24"/>
                <w:szCs w:val="24"/>
                <w:lang w:val="ka-GE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კვლევა</w:t>
            </w:r>
            <w:proofErr w:type="spellEnd"/>
            <w:r w:rsidRPr="00D700AE">
              <w:rPr>
                <w:rFonts w:cs="Helvetica"/>
                <w:sz w:val="24"/>
                <w:szCs w:val="24"/>
              </w:rPr>
              <w:t xml:space="preserve"> </w:t>
            </w:r>
            <w:r w:rsidRPr="00D700AE">
              <w:rPr>
                <w:rFonts w:cs="Helvetica"/>
                <w:sz w:val="24"/>
                <w:szCs w:val="24"/>
                <w:lang w:val="ka-GE"/>
              </w:rPr>
              <w:t xml:space="preserve"> 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სტუდენტთა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კარიერული</w:t>
            </w:r>
            <w:proofErr w:type="spellEnd"/>
            <w:r w:rsidRPr="00D700AE">
              <w:rPr>
                <w:rFonts w:cs="Helvetica"/>
                <w:sz w:val="24"/>
                <w:szCs w:val="24"/>
              </w:rPr>
              <w:t xml:space="preserve"> 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დაგეგმვისა</w:t>
            </w:r>
            <w:r w:rsidRPr="00D700AE">
              <w:rPr>
                <w:rFonts w:cs="Helvetica"/>
                <w:sz w:val="24"/>
                <w:szCs w:val="24"/>
                <w:lang w:val="ka-GE"/>
              </w:rPr>
              <w:t xml:space="preserve">  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D700AE">
              <w:rPr>
                <w:rFonts w:cs="Helvetica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ხედვების</w:t>
            </w:r>
            <w:proofErr w:type="spellEnd"/>
            <w:r w:rsidRPr="00D700AE">
              <w:rPr>
                <w:rFonts w:cs="Helvetica"/>
                <w:sz w:val="24"/>
                <w:szCs w:val="24"/>
              </w:rPr>
              <w:t xml:space="preserve"> </w:t>
            </w:r>
            <w:r w:rsidRPr="00D700AE">
              <w:rPr>
                <w:rFonts w:ascii="Sylfaen" w:hAnsi="Sylfaen" w:cs="Helvetica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sz w:val="24"/>
                <w:szCs w:val="24"/>
              </w:rPr>
              <w:t>შესახებ</w:t>
            </w:r>
            <w:proofErr w:type="spellEnd"/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’’</w:t>
            </w:r>
            <w:r w:rsidRPr="00D700AE">
              <w:rPr>
                <w:sz w:val="24"/>
                <w:szCs w:val="24"/>
                <w:lang w:val="ka-GE"/>
              </w:rPr>
              <w:t>.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Default="0059587B" w:rsidP="00613040">
            <w:pPr>
              <w:jc w:val="right"/>
            </w:pPr>
            <w:r>
              <w:t>2017</w:t>
            </w:r>
            <w:r w:rsidR="000F04F9">
              <w:rPr>
                <w:rFonts w:ascii="Sylfaen" w:hAnsi="Sylfaen"/>
                <w:lang w:val="ka-GE"/>
              </w:rPr>
              <w:t>წ</w:t>
            </w:r>
            <w:r>
              <w:t>.</w:t>
            </w:r>
          </w:p>
        </w:tc>
        <w:tc>
          <w:tcPr>
            <w:tcW w:w="6129" w:type="dxa"/>
          </w:tcPr>
          <w:p w:rsidR="0059587B" w:rsidRPr="00D700AE" w:rsidRDefault="0059587B" w:rsidP="008D1B22">
            <w:pPr>
              <w:pStyle w:val="ListParagraph"/>
              <w:spacing w:line="276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27-28  ოქტომბერი,  ქ. თელავი ი. გოგებაშვილის სახელობის თელავის სახელმწიფო უნივერსიტეტი - I</w:t>
            </w:r>
            <w:r w:rsidRPr="00D700AE">
              <w:rPr>
                <w:rFonts w:ascii="Sylfaen" w:hAnsi="Sylfaen"/>
                <w:sz w:val="24"/>
                <w:szCs w:val="24"/>
              </w:rPr>
              <w:t>V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აეთაშორისო - სამეცნიერო კონფერენცია  „</w:t>
            </w:r>
            <w:r w:rsidR="008D1B22">
              <w:rPr>
                <w:rFonts w:ascii="Sylfaen" w:hAnsi="Sylfaen"/>
                <w:sz w:val="24"/>
                <w:szCs w:val="24"/>
                <w:lang w:val="ka-GE"/>
              </w:rPr>
              <w:t>კულტურათაშორის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დიალოგები“ თემა</w:t>
            </w:r>
            <w:r w:rsidRPr="00D700AE">
              <w:rPr>
                <w:rFonts w:ascii="Sylfaen" w:hAnsi="Sylfaen"/>
                <w:sz w:val="24"/>
                <w:szCs w:val="24"/>
              </w:rPr>
              <w:t xml:space="preserve"> -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პოტენციური  დამსაქმებლის  კვლევა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  ი.  გოგებაშვილის  სახელობის  თელავის  </w:t>
            </w:r>
            <w:r w:rsidRPr="00D700AE">
              <w:rPr>
                <w:rFonts w:ascii="Sylfaen" w:hAnsi="Sylfaen" w:cs="Sylfaen"/>
                <w:sz w:val="24"/>
                <w:szCs w:val="24"/>
                <w:lang w:val="ka-GE"/>
              </w:rPr>
              <w:t>სახელმწიფო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 უნივერსიტეტის კურსდამთავრებულთა  კარიერულ      შესაძლებლობაზე.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0F04F9" w:rsidRDefault="000F04F9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2016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8C6275" w:rsidRPr="008D1B22" w:rsidRDefault="000F04F9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1-2  ივლისი  იაკობ  გოგებაშვილის სახ.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თელავის  სახელმწიფო  უნივერსიტეტი, განათლების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მეცნიერებათა   ფაკულტეტი -   I   საერთაშორისო    სამეცნიერო   კონფერენცია  „განათლება, კვლევა, პრაქტიკა“  თემა  „სტუდენტთა  პროფორიენტაციის  ჩამოყალიბების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ტენდენცია  ი.გოგებაშვილის  სახ.  თელავის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სახელმწიფო უნივერსიტეტის მაგალითზე“.</w:t>
            </w: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587394" w:rsidRDefault="00F417F2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2015</w:t>
            </w:r>
            <w:r w:rsidR="00587394"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6129" w:type="dxa"/>
          </w:tcPr>
          <w:p w:rsidR="00F417F2" w:rsidRPr="00D700AE" w:rsidRDefault="00F417F2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9-11  ოქტომბერი  იაკობ  გოგებაშვილის სახ. თელავის 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სახელმწიფო  უნივერსიტეტი,   III  საერთაშორისო       სამეცნიერო   კონფერენცია  „კულტურათაშორისი  დიალოგები  თემა  „სტუდენტთა  კარიერული  საჭიროებების კვლევა   ი.გოგებაშვილის  სახ.  თელავის  სახელმწიფო უნივერსიტეტის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მაგალითზე“.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F417F2" w:rsidRDefault="00F417F2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 xml:space="preserve">2015 </w:t>
            </w:r>
            <w:r>
              <w:rPr>
                <w:rFonts w:ascii="Sylfaen" w:hAnsi="Sylfaen"/>
                <w:lang w:val="ka-GE"/>
              </w:rPr>
              <w:t xml:space="preserve">წ. </w:t>
            </w:r>
          </w:p>
        </w:tc>
        <w:tc>
          <w:tcPr>
            <w:tcW w:w="6129" w:type="dxa"/>
          </w:tcPr>
          <w:p w:rsidR="00F417F2" w:rsidRPr="00F417F2" w:rsidRDefault="00F417F2" w:rsidP="008D1B2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417F2">
              <w:rPr>
                <w:rFonts w:ascii="Sylfaen" w:hAnsi="Sylfaen"/>
                <w:sz w:val="24"/>
                <w:szCs w:val="24"/>
                <w:lang w:val="ka-GE"/>
              </w:rPr>
              <w:t xml:space="preserve">3 დეკემბერი,  უკრაინა  II  საეთაშორისო - </w:t>
            </w:r>
            <w:r w:rsidRPr="00F417F2">
              <w:rPr>
                <w:rFonts w:ascii="Sylfaen" w:hAnsi="Sylfaen" w:cs="Sylfaen"/>
                <w:sz w:val="24"/>
                <w:szCs w:val="24"/>
                <w:lang w:val="ka-GE"/>
              </w:rPr>
              <w:t>სამეცნიერო</w:t>
            </w:r>
            <w:r w:rsidRPr="00F417F2">
              <w:rPr>
                <w:rFonts w:ascii="Sylfaen" w:hAnsi="Sylfaen"/>
                <w:sz w:val="24"/>
                <w:szCs w:val="24"/>
                <w:lang w:val="ka-GE"/>
              </w:rPr>
              <w:t xml:space="preserve"> კონფერენცია, თემა„ </w:t>
            </w:r>
            <w:r w:rsidRPr="00F417F2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სტუდენტთა </w:t>
            </w:r>
            <w:r>
              <w:rPr>
                <w:rFonts w:ascii="Sylfaen" w:hAnsi="Sylfaen" w:cs="AcadNusx"/>
                <w:sz w:val="24"/>
                <w:szCs w:val="24"/>
                <w:lang w:val="ka-GE"/>
              </w:rPr>
              <w:t>კარიერული</w:t>
            </w:r>
            <w:r w:rsidRPr="00F417F2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განვითარების  მართვის კონცეფცია</w:t>
            </w:r>
            <w:r>
              <w:rPr>
                <w:rFonts w:ascii="Sylfaen" w:hAnsi="Sylfaen" w:cs="AcadNusx"/>
                <w:sz w:val="24"/>
                <w:szCs w:val="24"/>
                <w:lang w:val="ka-GE"/>
              </w:rPr>
              <w:t>“</w:t>
            </w:r>
            <w:r w:rsidRPr="00F417F2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8C6275"/>
        </w:tc>
        <w:tc>
          <w:tcPr>
            <w:tcW w:w="1736" w:type="dxa"/>
          </w:tcPr>
          <w:p w:rsidR="008C6275" w:rsidRPr="00F6016F" w:rsidRDefault="00F6016F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2014</w:t>
            </w:r>
            <w:r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6129" w:type="dxa"/>
          </w:tcPr>
          <w:p w:rsidR="00F6016F" w:rsidRPr="00D700AE" w:rsidRDefault="00F6016F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17,18,19  ოქტომბერს  ქალაქ  ბათუმში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შოთა  რუსთაველის</w:t>
            </w:r>
            <w:r w:rsidR="008D1B2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სახელობის</w:t>
            </w:r>
            <w:r w:rsidR="008D1B2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სახელმწიფო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უნივერსიტეტი,  III  საერთაშორისო  სამეცნიერო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კონფერენცია  -  თემა „სტუდენტთა  კარიერული  დაგეგმვისა  და განვითარების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პრობლემატიკა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და მისი  გავლენა  დასაქმებაზე“.   </w:t>
            </w:r>
          </w:p>
          <w:p w:rsidR="008C6275" w:rsidRDefault="008C6275" w:rsidP="008D1B22">
            <w:pPr>
              <w:jc w:val="both"/>
            </w:pPr>
          </w:p>
        </w:tc>
      </w:tr>
      <w:tr w:rsidR="008C6275" w:rsidTr="00A9054A">
        <w:tc>
          <w:tcPr>
            <w:tcW w:w="3192" w:type="dxa"/>
          </w:tcPr>
          <w:p w:rsidR="008C6275" w:rsidRDefault="00BC4616">
            <w:r w:rsidRPr="00D700A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ტრენინგები:</w:t>
            </w:r>
          </w:p>
        </w:tc>
        <w:tc>
          <w:tcPr>
            <w:tcW w:w="1736" w:type="dxa"/>
          </w:tcPr>
          <w:p w:rsidR="008C6275" w:rsidRPr="00587394" w:rsidRDefault="00BC4616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2017</w:t>
            </w:r>
            <w:r w:rsidR="00587394"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6129" w:type="dxa"/>
          </w:tcPr>
          <w:p w:rsidR="008C6275" w:rsidRPr="00BC4616" w:rsidRDefault="00BC4616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ი.გოგებაშვილის  სახ.თელავის  სახელმწიფო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>უნივერსიტეტი  „აქტიური და პრობლემაზე დამყარებული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700AE">
              <w:rPr>
                <w:rFonts w:ascii="Sylfaen" w:hAnsi="Sylfaen"/>
                <w:sz w:val="24"/>
                <w:szCs w:val="24"/>
                <w:lang w:val="ka-GE"/>
              </w:rPr>
              <w:t xml:space="preserve"> სწავლება   მეცნიერებაში“.</w:t>
            </w:r>
          </w:p>
        </w:tc>
      </w:tr>
      <w:tr w:rsidR="00F9200E" w:rsidTr="00A9054A">
        <w:tc>
          <w:tcPr>
            <w:tcW w:w="3192" w:type="dxa"/>
          </w:tcPr>
          <w:p w:rsidR="00F9200E" w:rsidRPr="00D700AE" w:rsidRDefault="00F9200E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F9200E" w:rsidRDefault="00F9200E" w:rsidP="00613040">
            <w:pPr>
              <w:jc w:val="right"/>
            </w:pPr>
            <w:r>
              <w:t>2017</w:t>
            </w:r>
            <w:r w:rsidR="00587394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F9200E" w:rsidRPr="008D1B22" w:rsidRDefault="00F9200E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/>
                <w:sz w:val="24"/>
                <w:szCs w:val="24"/>
                <w:lang w:val="ka-GE"/>
              </w:rPr>
              <w:t>მასწავლებელთა სახლი. ბავშვზე  ორიენტირებული მიდგობის პრინციპები.</w:t>
            </w:r>
          </w:p>
        </w:tc>
      </w:tr>
      <w:tr w:rsidR="00BC4616" w:rsidRPr="00F9200E" w:rsidTr="00A9054A">
        <w:tc>
          <w:tcPr>
            <w:tcW w:w="3192" w:type="dxa"/>
          </w:tcPr>
          <w:p w:rsidR="00BC4616" w:rsidRPr="00D700AE" w:rsidRDefault="00BC4616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BC4616" w:rsidRPr="00587394" w:rsidRDefault="0007782F" w:rsidP="00613040">
            <w:pPr>
              <w:jc w:val="right"/>
              <w:rPr>
                <w:rFonts w:ascii="Sylfaen" w:hAnsi="Sylfaen"/>
                <w:lang w:val="ka-GE"/>
              </w:rPr>
            </w:pPr>
            <w:r>
              <w:t>2016-2017</w:t>
            </w:r>
            <w:r w:rsidR="00587394">
              <w:rPr>
                <w:rFonts w:ascii="Sylfaen" w:hAnsi="Sylfaen"/>
                <w:lang w:val="ka-GE"/>
              </w:rPr>
              <w:t>წ.წ.</w:t>
            </w:r>
          </w:p>
        </w:tc>
        <w:tc>
          <w:tcPr>
            <w:tcW w:w="6129" w:type="dxa"/>
          </w:tcPr>
          <w:p w:rsidR="0007782F" w:rsidRPr="008D1B22" w:rsidRDefault="0007782F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/>
                <w:sz w:val="24"/>
                <w:szCs w:val="24"/>
                <w:lang w:val="ka-GE"/>
              </w:rPr>
              <w:t>ააიპ სამოქალაქო განვითარების  ინსტიტუტი.</w:t>
            </w:r>
            <w:r w:rsidR="000B56E1" w:rsidRPr="008D1B2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/>
                <w:sz w:val="24"/>
                <w:szCs w:val="24"/>
                <w:lang w:val="ka-GE"/>
              </w:rPr>
              <w:t>პროექტი „სკოლის ახალგაზრდული ჯგუფების  მხარდაჭერა  ეფექტური და მდგრადი</w:t>
            </w:r>
            <w:r w:rsidR="000B56E1" w:rsidRPr="008D1B2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/>
                <w:sz w:val="24"/>
                <w:szCs w:val="24"/>
                <w:lang w:val="ka-GE"/>
              </w:rPr>
              <w:t>გადაწყვეტილებებისათვის“.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BC4616" w:rsidTr="00A9054A">
        <w:tc>
          <w:tcPr>
            <w:tcW w:w="3192" w:type="dxa"/>
          </w:tcPr>
          <w:p w:rsidR="00BC4616" w:rsidRPr="00D700AE" w:rsidRDefault="00BC4616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BC4616" w:rsidRDefault="00F9200E" w:rsidP="00613040">
            <w:pPr>
              <w:jc w:val="right"/>
            </w:pPr>
            <w:r>
              <w:t>2015</w:t>
            </w:r>
            <w:r w:rsidR="00587394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F9200E" w:rsidRPr="008D1B22" w:rsidRDefault="00F9200E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/>
                <w:sz w:val="24"/>
                <w:szCs w:val="24"/>
                <w:lang w:val="ka-GE"/>
              </w:rPr>
              <w:t xml:space="preserve"> პრაქტიკული   განთავსება - მოდული  5 </w:t>
            </w:r>
          </w:p>
          <w:p w:rsidR="00F9200E" w:rsidRPr="008D1B22" w:rsidRDefault="00F9200E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/>
                <w:sz w:val="24"/>
                <w:szCs w:val="24"/>
                <w:lang w:val="ka-GE"/>
              </w:rPr>
              <w:t xml:space="preserve"> ი.გოგებაშვილის  სახ.თელავის  სახელმწიფო  უნივერსიტეტი. ტემპუსის  პროექტი  SUTOMA 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BC4616" w:rsidTr="00A9054A">
        <w:tc>
          <w:tcPr>
            <w:tcW w:w="3192" w:type="dxa"/>
          </w:tcPr>
          <w:p w:rsidR="00BC4616" w:rsidRPr="00D700AE" w:rsidRDefault="00BC4616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BC4616" w:rsidRDefault="00303C09" w:rsidP="00613040">
            <w:pPr>
              <w:jc w:val="right"/>
            </w:pPr>
            <w:r>
              <w:t>2015</w:t>
            </w:r>
            <w:r w:rsidR="00587394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9D60E2" w:rsidRPr="008D1B22" w:rsidRDefault="009D60E2" w:rsidP="008D1B22">
            <w:p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პიროვნული  და ინტერპერსონალური  უნარებისა</w:t>
            </w:r>
            <w:r w:rsidR="00303C09"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და  კომუნიკაციის ზოგადი მოდულების</w:t>
            </w:r>
            <w:r w:rsidR="00303C09"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სწავლებასთან</w:t>
            </w:r>
            <w:r w:rsidR="00303C09"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დაკავშირებილი  სემინარი  -  თბილისი განათლების  ხარისხის  განვითარების  ეროვნული ცენტრი.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BC4616" w:rsidTr="00A9054A">
        <w:tc>
          <w:tcPr>
            <w:tcW w:w="3192" w:type="dxa"/>
          </w:tcPr>
          <w:p w:rsidR="00BC4616" w:rsidRPr="00D700AE" w:rsidRDefault="00BC4616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BC4616" w:rsidRDefault="00D76284" w:rsidP="00613040">
            <w:pPr>
              <w:jc w:val="right"/>
            </w:pPr>
            <w:r>
              <w:t>2015</w:t>
            </w:r>
            <w:r w:rsidR="00587394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D76284" w:rsidRPr="008D1B22" w:rsidRDefault="00D76284" w:rsidP="008D1B22">
            <w:p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ინოვაციების  მენეჯმენტი  და  თანამედროვე ტექნოლოგიური  ტენდენციები  - თელავი ილიას  სახ. უნივერსიტეტი</w:t>
            </w:r>
            <w:r w:rsid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ტექნოლოგიების  კომერციალიზაციის </w:t>
            </w:r>
            <w:r w:rsid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ოფისი (TCO)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BC4616" w:rsidTr="00A9054A">
        <w:tc>
          <w:tcPr>
            <w:tcW w:w="3192" w:type="dxa"/>
          </w:tcPr>
          <w:p w:rsidR="00BC4616" w:rsidRPr="00D700AE" w:rsidRDefault="00BC4616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BC4616" w:rsidRDefault="003A0AA2" w:rsidP="00613040">
            <w:pPr>
              <w:jc w:val="right"/>
            </w:pPr>
            <w:r>
              <w:t>2013</w:t>
            </w:r>
            <w:r w:rsidR="00587394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3A0AA2" w:rsidRPr="008D1B22" w:rsidRDefault="003A0AA2" w:rsidP="008D1B22">
            <w:p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„სოციალური საჭიროებების  თანამონაწილეობრივი შეფასების  მეთოდოლოგიები“ - თბილისი საქართველოს  წითელი ჯვრის  საზოგადოება.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BC4616" w:rsidTr="00A9054A">
        <w:tc>
          <w:tcPr>
            <w:tcW w:w="3192" w:type="dxa"/>
          </w:tcPr>
          <w:p w:rsidR="00BC4616" w:rsidRPr="00D700AE" w:rsidRDefault="00BC4616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736" w:type="dxa"/>
          </w:tcPr>
          <w:p w:rsidR="00BC4616" w:rsidRDefault="007E1876" w:rsidP="00613040">
            <w:pPr>
              <w:jc w:val="right"/>
            </w:pPr>
            <w:r>
              <w:t>2008</w:t>
            </w:r>
            <w:r w:rsidR="00587394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6129" w:type="dxa"/>
          </w:tcPr>
          <w:p w:rsidR="007E1876" w:rsidRPr="008D1B22" w:rsidRDefault="007E1876" w:rsidP="008D1B22">
            <w:p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ბუღალტრული  აღრიცხვის  საერთაშორისო   საგადასახადო  სისტებების  შესწავლა - თელავი.</w:t>
            </w:r>
          </w:p>
          <w:p w:rsidR="007E1876" w:rsidRPr="008D1B22" w:rsidRDefault="007E1876" w:rsidP="008D1B22">
            <w:pPr>
              <w:spacing w:line="276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საქართველოს  პროფესიონალ ბუღალტერთა და   აუდიტორთა  ფედერაცია.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BC4616" w:rsidTr="00A9054A">
        <w:tc>
          <w:tcPr>
            <w:tcW w:w="3192" w:type="dxa"/>
          </w:tcPr>
          <w:p w:rsidR="00BC4616" w:rsidRPr="00D700AE" w:rsidRDefault="00C67628">
            <w:pP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D700AE">
              <w:rPr>
                <w:rFonts w:ascii="Sylfaen" w:hAnsi="Sylfaen"/>
                <w:b/>
                <w:bCs/>
                <w:lang w:val="ka-GE"/>
              </w:rPr>
              <w:t xml:space="preserve">ენები:     </w:t>
            </w:r>
          </w:p>
        </w:tc>
        <w:tc>
          <w:tcPr>
            <w:tcW w:w="1736" w:type="dxa"/>
          </w:tcPr>
          <w:p w:rsidR="00BC4616" w:rsidRDefault="00BC4616" w:rsidP="00613040">
            <w:pPr>
              <w:jc w:val="right"/>
            </w:pPr>
          </w:p>
        </w:tc>
        <w:tc>
          <w:tcPr>
            <w:tcW w:w="6129" w:type="dxa"/>
          </w:tcPr>
          <w:p w:rsidR="00C67628" w:rsidRPr="008D1B22" w:rsidRDefault="00C67628" w:rsidP="008D1B22">
            <w:pPr>
              <w:spacing w:line="276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8D1B22">
              <w:rPr>
                <w:rFonts w:ascii="Sylfaen" w:hAnsi="Sylfaen" w:cs="Sylfaen"/>
                <w:color w:val="000000"/>
                <w:sz w:val="24"/>
                <w:szCs w:val="24"/>
              </w:rPr>
              <w:t>ქართული</w:t>
            </w:r>
            <w:proofErr w:type="spellEnd"/>
            <w:r w:rsidRPr="008D1B2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1B22">
              <w:rPr>
                <w:rFonts w:ascii="Sylfaen" w:hAnsi="Sylfaen" w:cs="Sylfaen"/>
                <w:color w:val="000000"/>
                <w:sz w:val="24"/>
                <w:szCs w:val="24"/>
              </w:rPr>
              <w:t>მშობლიური</w:t>
            </w:r>
            <w:proofErr w:type="spellEnd"/>
            <w:r w:rsidRPr="008D1B22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D1B22">
              <w:rPr>
                <w:rFonts w:ascii="Sylfaen" w:hAnsi="Sylfaen" w:cs="Sylfaen"/>
                <w:color w:val="000000"/>
                <w:sz w:val="24"/>
                <w:szCs w:val="24"/>
              </w:rPr>
              <w:t>რუსული</w:t>
            </w:r>
            <w:proofErr w:type="spellEnd"/>
            <w:r w:rsidRPr="008D1B22">
              <w:rPr>
                <w:color w:val="000000"/>
                <w:sz w:val="24"/>
                <w:szCs w:val="24"/>
              </w:rPr>
              <w:t xml:space="preserve"> (</w:t>
            </w:r>
            <w:r w:rsidRPr="008D1B22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საშუალოდ</w:t>
            </w:r>
            <w:r w:rsidRPr="008D1B22">
              <w:rPr>
                <w:color w:val="000000"/>
                <w:sz w:val="24"/>
                <w:szCs w:val="24"/>
              </w:rPr>
              <w:t>)</w:t>
            </w:r>
          </w:p>
          <w:p w:rsidR="00BC4616" w:rsidRPr="008D1B22" w:rsidRDefault="00BC4616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C67628" w:rsidTr="00A9054A">
        <w:tc>
          <w:tcPr>
            <w:tcW w:w="3192" w:type="dxa"/>
          </w:tcPr>
          <w:p w:rsidR="00C67628" w:rsidRPr="00D700AE" w:rsidRDefault="00C67628">
            <w:pPr>
              <w:rPr>
                <w:rFonts w:ascii="Sylfaen" w:hAnsi="Sylfaen"/>
                <w:b/>
                <w:bCs/>
                <w:lang w:val="ka-GE"/>
              </w:rPr>
            </w:pPr>
            <w:proofErr w:type="spellStart"/>
            <w:r w:rsidRPr="00D700AE">
              <w:rPr>
                <w:rFonts w:ascii="Sylfaen" w:hAnsi="Sylfaen" w:cs="Sylfaen"/>
                <w:b/>
                <w:bCs/>
              </w:rPr>
              <w:t>ტექნიკური</w:t>
            </w:r>
            <w:proofErr w:type="spellEnd"/>
            <w:r w:rsidRPr="00D700AE">
              <w:rPr>
                <w:b/>
                <w:bCs/>
              </w:rPr>
              <w:t xml:space="preserve"> </w:t>
            </w:r>
            <w:r w:rsidRPr="00D700AE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b/>
                <w:bCs/>
              </w:rPr>
              <w:t>ჩვევები</w:t>
            </w:r>
            <w:proofErr w:type="spellEnd"/>
            <w:r w:rsidRPr="00D700AE"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D700AE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1736" w:type="dxa"/>
          </w:tcPr>
          <w:p w:rsidR="00C67628" w:rsidRDefault="00C67628" w:rsidP="00613040">
            <w:pPr>
              <w:jc w:val="right"/>
            </w:pPr>
          </w:p>
        </w:tc>
        <w:tc>
          <w:tcPr>
            <w:tcW w:w="6129" w:type="dxa"/>
          </w:tcPr>
          <w:p w:rsidR="00C67628" w:rsidRPr="00F53CBB" w:rsidRDefault="00C67628" w:rsidP="008D1B22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კომპიუტერი</w:t>
            </w:r>
            <w:proofErr w:type="spellEnd"/>
            <w:proofErr w:type="gramEnd"/>
            <w:r w:rsidRPr="008D1B22">
              <w:rPr>
                <w:bCs/>
                <w:sz w:val="24"/>
                <w:szCs w:val="24"/>
              </w:rPr>
              <w:t xml:space="preserve">_ </w:t>
            </w:r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word</w:t>
            </w:r>
            <w:r w:rsidRPr="008D1B22">
              <w:rPr>
                <w:bCs/>
                <w:sz w:val="24"/>
                <w:szCs w:val="24"/>
              </w:rPr>
              <w:t>-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ისა</w:t>
            </w:r>
            <w:proofErr w:type="spellEnd"/>
            <w:r w:rsidRPr="008D1B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და</w:t>
            </w:r>
            <w:proofErr w:type="spellEnd"/>
            <w:r w:rsidRPr="008D1B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1B22">
              <w:rPr>
                <w:bCs/>
                <w:sz w:val="24"/>
                <w:szCs w:val="24"/>
              </w:rPr>
              <w:t>E</w:t>
            </w:r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xell</w:t>
            </w:r>
            <w:r w:rsidRPr="008D1B22">
              <w:rPr>
                <w:bCs/>
                <w:sz w:val="24"/>
                <w:szCs w:val="24"/>
              </w:rPr>
              <w:t>-</w:t>
            </w:r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ის</w:t>
            </w:r>
            <w:proofErr w:type="spellEnd"/>
            <w:r w:rsidRPr="008D1B22">
              <w:rPr>
                <w:bCs/>
                <w:sz w:val="24"/>
                <w:szCs w:val="24"/>
              </w:rPr>
              <w:t xml:space="preserve">  </w:t>
            </w:r>
            <w:r w:rsidRPr="008D1B22">
              <w:rPr>
                <w:rFonts w:ascii="AcadMtavr" w:hAnsi="AcadMtavr"/>
                <w:bCs/>
                <w:sz w:val="24"/>
                <w:szCs w:val="24"/>
              </w:rPr>
              <w:t xml:space="preserve">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პროგრამები</w:t>
            </w:r>
            <w:proofErr w:type="spellEnd"/>
            <w:r w:rsidRPr="008D1B2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ინტერნეტი</w:t>
            </w:r>
            <w:proofErr w:type="spellEnd"/>
            <w:r w:rsidRPr="008D1B22">
              <w:rPr>
                <w:bCs/>
                <w:sz w:val="24"/>
                <w:szCs w:val="24"/>
              </w:rPr>
              <w:t xml:space="preserve">. </w:t>
            </w:r>
            <w:r w:rsidR="00F53CBB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მართვის მოწმობა </w:t>
            </w:r>
            <w:r w:rsidR="00F53CBB">
              <w:rPr>
                <w:w w:val="101"/>
                <w:sz w:val="23"/>
                <w:szCs w:val="23"/>
              </w:rPr>
              <w:t>#RH0699234  (B)</w:t>
            </w:r>
          </w:p>
          <w:p w:rsidR="00C67628" w:rsidRPr="008D1B22" w:rsidRDefault="00C67628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C67628" w:rsidTr="00A9054A">
        <w:tc>
          <w:tcPr>
            <w:tcW w:w="3192" w:type="dxa"/>
          </w:tcPr>
          <w:p w:rsidR="00C67628" w:rsidRPr="00D700AE" w:rsidRDefault="00C67628">
            <w:pPr>
              <w:rPr>
                <w:rFonts w:ascii="Sylfaen" w:hAnsi="Sylfaen"/>
                <w:b/>
                <w:bCs/>
                <w:lang w:val="ka-GE"/>
              </w:rPr>
            </w:pPr>
            <w:proofErr w:type="spellStart"/>
            <w:r w:rsidRPr="00D700AE">
              <w:rPr>
                <w:rFonts w:ascii="Sylfaen" w:hAnsi="Sylfaen" w:cs="Sylfaen"/>
                <w:b/>
                <w:bCs/>
              </w:rPr>
              <w:t>სხვა</w:t>
            </w:r>
            <w:proofErr w:type="spellEnd"/>
            <w:r w:rsidRPr="00D700AE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D700AE">
              <w:rPr>
                <w:b/>
                <w:bCs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b/>
                <w:bCs/>
              </w:rPr>
              <w:t>უნარ</w:t>
            </w:r>
            <w:r w:rsidRPr="00D700AE">
              <w:rPr>
                <w:b/>
                <w:bCs/>
              </w:rPr>
              <w:t>-</w:t>
            </w:r>
            <w:r w:rsidRPr="00D700AE">
              <w:rPr>
                <w:rFonts w:ascii="Sylfaen" w:hAnsi="Sylfaen" w:cs="Sylfaen"/>
                <w:b/>
                <w:bCs/>
              </w:rPr>
              <w:t>ჩვევები</w:t>
            </w:r>
            <w:proofErr w:type="spellEnd"/>
            <w:r w:rsidRPr="00D700AE"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D700AE">
              <w:rPr>
                <w:b/>
                <w:bCs/>
              </w:rPr>
              <w:t xml:space="preserve">                           </w:t>
            </w:r>
          </w:p>
        </w:tc>
        <w:tc>
          <w:tcPr>
            <w:tcW w:w="1736" w:type="dxa"/>
          </w:tcPr>
          <w:p w:rsidR="00C67628" w:rsidRDefault="00C67628" w:rsidP="00613040">
            <w:pPr>
              <w:jc w:val="right"/>
            </w:pPr>
          </w:p>
        </w:tc>
        <w:tc>
          <w:tcPr>
            <w:tcW w:w="6129" w:type="dxa"/>
          </w:tcPr>
          <w:p w:rsidR="00C67628" w:rsidRPr="008D1B22" w:rsidRDefault="00C67628" w:rsidP="008D1B22">
            <w:pPr>
              <w:spacing w:line="276" w:lineRule="auto"/>
              <w:jc w:val="both"/>
              <w:rPr>
                <w:rFonts w:ascii="AcadMtavr" w:hAnsi="AcadMtavr"/>
                <w:bCs/>
                <w:sz w:val="24"/>
                <w:szCs w:val="24"/>
              </w:rPr>
            </w:pPr>
            <w:proofErr w:type="spellStart"/>
            <w:proofErr w:type="gram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ორგანიზატორული</w:t>
            </w:r>
            <w:proofErr w:type="spellEnd"/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 w:rsidRPr="008D1B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საქმიანობა</w:t>
            </w:r>
            <w:proofErr w:type="spellEnd"/>
            <w:proofErr w:type="gramEnd"/>
            <w:r w:rsidRPr="008D1B2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გუნდური</w:t>
            </w:r>
            <w:proofErr w:type="spellEnd"/>
            <w:r w:rsidRPr="008D1B22">
              <w:rPr>
                <w:rFonts w:ascii="AcadMtavr" w:hAnsi="AcadMtavr"/>
                <w:bCs/>
                <w:sz w:val="24"/>
                <w:szCs w:val="24"/>
              </w:rPr>
              <w:t xml:space="preserve">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მუშაობა</w:t>
            </w:r>
            <w:proofErr w:type="spellEnd"/>
            <w:r w:rsidRPr="008D1B22">
              <w:rPr>
                <w:bCs/>
                <w:sz w:val="24"/>
                <w:szCs w:val="24"/>
              </w:rPr>
              <w:t>.</w:t>
            </w:r>
          </w:p>
          <w:p w:rsidR="00C67628" w:rsidRPr="008D1B22" w:rsidRDefault="00C67628" w:rsidP="008D1B22">
            <w:pPr>
              <w:jc w:val="both"/>
              <w:rPr>
                <w:sz w:val="24"/>
                <w:szCs w:val="24"/>
              </w:rPr>
            </w:pPr>
          </w:p>
        </w:tc>
      </w:tr>
      <w:tr w:rsidR="00C67628" w:rsidTr="00A9054A">
        <w:tc>
          <w:tcPr>
            <w:tcW w:w="3192" w:type="dxa"/>
          </w:tcPr>
          <w:p w:rsidR="00C67628" w:rsidRPr="00D700AE" w:rsidRDefault="00C67628">
            <w:pPr>
              <w:rPr>
                <w:rFonts w:ascii="Sylfaen" w:hAnsi="Sylfaen"/>
                <w:b/>
                <w:bCs/>
                <w:lang w:val="ka-GE"/>
              </w:rPr>
            </w:pPr>
            <w:proofErr w:type="spellStart"/>
            <w:r w:rsidRPr="00D700AE">
              <w:rPr>
                <w:rFonts w:ascii="Sylfaen" w:hAnsi="Sylfaen" w:cs="Sylfaen"/>
                <w:b/>
                <w:bCs/>
              </w:rPr>
              <w:t>სხვა</w:t>
            </w:r>
            <w:proofErr w:type="spellEnd"/>
            <w:r w:rsidRPr="00D700AE">
              <w:rPr>
                <w:b/>
                <w:bCs/>
              </w:rPr>
              <w:t xml:space="preserve"> </w:t>
            </w:r>
            <w:r w:rsidRPr="00D700AE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proofErr w:type="spellStart"/>
            <w:r w:rsidRPr="00D700AE">
              <w:rPr>
                <w:rFonts w:ascii="Sylfaen" w:hAnsi="Sylfaen" w:cs="Sylfaen"/>
                <w:b/>
                <w:bCs/>
              </w:rPr>
              <w:t>ინტერესები</w:t>
            </w:r>
            <w:proofErr w:type="spellEnd"/>
            <w:r w:rsidRPr="00D700AE"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D700AE">
              <w:rPr>
                <w:b/>
                <w:bCs/>
              </w:rPr>
              <w:t xml:space="preserve">                                 </w:t>
            </w:r>
          </w:p>
        </w:tc>
        <w:tc>
          <w:tcPr>
            <w:tcW w:w="1736" w:type="dxa"/>
          </w:tcPr>
          <w:p w:rsidR="00C67628" w:rsidRDefault="00C67628" w:rsidP="00613040">
            <w:pPr>
              <w:jc w:val="right"/>
            </w:pPr>
          </w:p>
        </w:tc>
        <w:tc>
          <w:tcPr>
            <w:tcW w:w="6129" w:type="dxa"/>
          </w:tcPr>
          <w:p w:rsidR="00C67628" w:rsidRPr="008D1B22" w:rsidRDefault="00C67628" w:rsidP="008D1B2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კითხვა</w:t>
            </w:r>
            <w:proofErr w:type="spellEnd"/>
            <w:proofErr w:type="gramEnd"/>
            <w:r w:rsidRPr="008D1B22">
              <w:rPr>
                <w:bCs/>
                <w:sz w:val="24"/>
                <w:szCs w:val="24"/>
              </w:rPr>
              <w:t xml:space="preserve">, </w:t>
            </w:r>
            <w:r w:rsidRPr="008D1B22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D1B22">
              <w:rPr>
                <w:rFonts w:ascii="Sylfaen" w:hAnsi="Sylfaen" w:cs="Sylfaen"/>
                <w:bCs/>
                <w:sz w:val="24"/>
                <w:szCs w:val="24"/>
              </w:rPr>
              <w:t>მოგზაურობა</w:t>
            </w:r>
            <w:proofErr w:type="spellEnd"/>
            <w:r w:rsidRPr="008D1B22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, სპორტი.</w:t>
            </w:r>
          </w:p>
        </w:tc>
      </w:tr>
    </w:tbl>
    <w:p w:rsidR="008C6275" w:rsidRDefault="008C6275"/>
    <w:sectPr w:rsidR="008C6275" w:rsidSect="00E81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31213D"/>
    <w:rsid w:val="000100A3"/>
    <w:rsid w:val="0007782F"/>
    <w:rsid w:val="00095A44"/>
    <w:rsid w:val="000B56E1"/>
    <w:rsid w:val="000F04F9"/>
    <w:rsid w:val="00195479"/>
    <w:rsid w:val="00275348"/>
    <w:rsid w:val="00303C09"/>
    <w:rsid w:val="0031213D"/>
    <w:rsid w:val="003748B1"/>
    <w:rsid w:val="003A0AA2"/>
    <w:rsid w:val="003F0B6E"/>
    <w:rsid w:val="00515305"/>
    <w:rsid w:val="00587394"/>
    <w:rsid w:val="0059587B"/>
    <w:rsid w:val="00603B8D"/>
    <w:rsid w:val="00613040"/>
    <w:rsid w:val="006701DB"/>
    <w:rsid w:val="0069763A"/>
    <w:rsid w:val="007138DE"/>
    <w:rsid w:val="00766692"/>
    <w:rsid w:val="007E1876"/>
    <w:rsid w:val="008B1965"/>
    <w:rsid w:val="008C6275"/>
    <w:rsid w:val="008D1B22"/>
    <w:rsid w:val="008E089F"/>
    <w:rsid w:val="009D60E2"/>
    <w:rsid w:val="009E5298"/>
    <w:rsid w:val="00A84DC5"/>
    <w:rsid w:val="00A9054A"/>
    <w:rsid w:val="00B53224"/>
    <w:rsid w:val="00BC2F68"/>
    <w:rsid w:val="00BC4616"/>
    <w:rsid w:val="00C26799"/>
    <w:rsid w:val="00C67628"/>
    <w:rsid w:val="00D76284"/>
    <w:rsid w:val="00E8161C"/>
    <w:rsid w:val="00F417F2"/>
    <w:rsid w:val="00F53CBB"/>
    <w:rsid w:val="00F6016F"/>
    <w:rsid w:val="00F9200E"/>
    <w:rsid w:val="00FC2C09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100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0100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38</cp:revision>
  <dcterms:created xsi:type="dcterms:W3CDTF">2017-11-07T06:39:00Z</dcterms:created>
  <dcterms:modified xsi:type="dcterms:W3CDTF">2018-02-12T07:40:00Z</dcterms:modified>
</cp:coreProperties>
</file>